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widowControl w:val="1"/>
        <w:shd w:fill="ffffff" w:val="clear"/>
        <w:spacing w:after="0" w:before="0" w:line="240" w:lineRule="auto"/>
        <w:rPr>
          <w:rFonts w:ascii="Poppins" w:cs="Poppins" w:eastAsia="Poppins" w:hAnsi="Poppins"/>
          <w:sz w:val="64"/>
          <w:szCs w:val="64"/>
        </w:rPr>
      </w:pPr>
      <w:bookmarkStart w:colFirst="0" w:colLast="0" w:name="_j1qldod0eg97" w:id="0"/>
      <w:bookmarkEnd w:id="0"/>
      <w:r w:rsidDel="00000000" w:rsidR="00000000" w:rsidRPr="00000000">
        <w:rPr>
          <w:rFonts w:ascii="Poppins" w:cs="Poppins" w:eastAsia="Poppins" w:hAnsi="Poppins"/>
          <w:sz w:val="64"/>
          <w:szCs w:val="64"/>
          <w:rtl w:val="0"/>
        </w:rPr>
        <w:t xml:space="preserve">NATURAL ENERGY BOOST</w:t>
      </w:r>
      <w:r w:rsidDel="00000000" w:rsidR="00000000" w:rsidRPr="00000000">
        <w:rPr>
          <w:rFonts w:ascii="Poppins" w:cs="Poppins" w:eastAsia="Poppins" w:hAnsi="Poppins"/>
          <w:sz w:val="64"/>
          <w:szCs w:val="64"/>
          <w:rtl w:val="0"/>
        </w:rPr>
        <w:t xml:space="preserve"> CHECKLIST</w:t>
      </w:r>
    </w:p>
    <w:p w:rsidR="00000000" w:rsidDel="00000000" w:rsidP="00000000" w:rsidRDefault="00000000" w:rsidRPr="00000000" w14:paraId="00000002">
      <w:pPr>
        <w:shd w:fill="auto" w:val="clear"/>
        <w:spacing w:after="360" w:line="275.9999942779541" w:lineRule="auto"/>
        <w:rPr>
          <w:rFonts w:ascii="Inter" w:cs="Inter" w:eastAsia="Inter" w:hAnsi="Inter"/>
          <w:b w:val="1"/>
          <w:color w:val="e69138"/>
          <w:sz w:val="30"/>
          <w:szCs w:val="30"/>
        </w:rPr>
      </w:pPr>
      <w:r w:rsidDel="00000000" w:rsidR="00000000" w:rsidRPr="00000000">
        <w:rPr>
          <w:rFonts w:ascii="Inter" w:cs="Inter" w:eastAsia="Inter" w:hAnsi="Inte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keepNext w:val="1"/>
        <w:keepLines w:val="1"/>
        <w:widowControl w:val="1"/>
        <w:shd w:fill="ffffff" w:val="clear"/>
        <w:spacing w:after="225" w:before="180" w:line="276" w:lineRule="auto"/>
        <w:rPr>
          <w:rFonts w:ascii="Inter" w:cs="Inter" w:eastAsia="Inter" w:hAnsi="Inter"/>
          <w:b w:val="1"/>
          <w:sz w:val="30"/>
          <w:szCs w:val="30"/>
        </w:rPr>
      </w:pPr>
      <w:bookmarkStart w:colFirst="0" w:colLast="0" w:name="_ixe48qocfdnq" w:id="1"/>
      <w:bookmarkEnd w:id="1"/>
      <w:r w:rsidDel="00000000" w:rsidR="00000000" w:rsidRPr="00000000">
        <w:rPr>
          <w:rFonts w:ascii="Poppins" w:cs="Poppins" w:eastAsia="Poppins" w:hAnsi="Poppins"/>
          <w:sz w:val="40"/>
          <w:szCs w:val="40"/>
          <w:rtl w:val="0"/>
        </w:rPr>
        <w:t xml:space="preserve">Purpose:</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Rule="auto"/>
        <w:rPr>
          <w:rFonts w:ascii="Inter" w:cs="Inter" w:eastAsia="Inter" w:hAnsi="Inter"/>
          <w:b w:val="1"/>
          <w:sz w:val="30"/>
          <w:szCs w:val="30"/>
        </w:rPr>
      </w:pPr>
      <w:r w:rsidDel="00000000" w:rsidR="00000000" w:rsidRPr="00000000">
        <w:rPr>
          <w:rFonts w:ascii="Inter" w:cs="Inter" w:eastAsia="Inter" w:hAnsi="Inter"/>
          <w:sz w:val="30"/>
          <w:szCs w:val="30"/>
          <w:rtl w:val="0"/>
        </w:rPr>
        <w:t xml:space="preserve">This checklist aims to help you implement effective, natural strategies to boost your energy levels throughout the day. By following these steps, you can improve your physical and mental vitality, enhance productivity, and achieve a sustainable, energized lifestyle.</w:t>
      </w:r>
      <w:r w:rsidDel="00000000" w:rsidR="00000000" w:rsidRPr="00000000">
        <w:rPr>
          <w:rtl w:val="0"/>
        </w:rPr>
      </w:r>
    </w:p>
    <w:p w:rsidR="00000000" w:rsidDel="00000000" w:rsidP="00000000" w:rsidRDefault="00000000" w:rsidRPr="00000000" w14:paraId="00000005">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Morning Routine</w:t>
      </w:r>
    </w:p>
    <w:p w:rsidR="00000000" w:rsidDel="00000000" w:rsidP="00000000" w:rsidRDefault="00000000" w:rsidRPr="00000000" w14:paraId="00000006">
      <w:pPr>
        <w:numPr>
          <w:ilvl w:val="0"/>
          <w:numId w:val="14"/>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Wake Up Consistently:</w:t>
      </w:r>
      <w:r w:rsidDel="00000000" w:rsidR="00000000" w:rsidRPr="00000000">
        <w:rPr>
          <w:rtl w:val="0"/>
        </w:rPr>
      </w:r>
    </w:p>
    <w:p w:rsidR="00000000" w:rsidDel="00000000" w:rsidP="00000000" w:rsidRDefault="00000000" w:rsidRPr="00000000" w14:paraId="00000007">
      <w:pPr>
        <w:numPr>
          <w:ilvl w:val="0"/>
          <w:numId w:val="4"/>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Set a regular wake-up time daily, including weekends, to regulate your circadian rhythm.</w:t>
      </w:r>
    </w:p>
    <w:p w:rsidR="00000000" w:rsidDel="00000000" w:rsidP="00000000" w:rsidRDefault="00000000" w:rsidRPr="00000000" w14:paraId="00000008">
      <w:pPr>
        <w:numPr>
          <w:ilvl w:val="0"/>
          <w:numId w:val="14"/>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Hydrate Immediately:</w:t>
      </w:r>
      <w:r w:rsidDel="00000000" w:rsidR="00000000" w:rsidRPr="00000000">
        <w:rPr>
          <w:rtl w:val="0"/>
        </w:rPr>
      </w:r>
    </w:p>
    <w:p w:rsidR="00000000" w:rsidDel="00000000" w:rsidP="00000000" w:rsidRDefault="00000000" w:rsidRPr="00000000" w14:paraId="00000009">
      <w:pPr>
        <w:numPr>
          <w:ilvl w:val="0"/>
          <w:numId w:val="7"/>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Drink a glass of water upon waking to kickstart hydration and boost alertness.</w:t>
      </w:r>
    </w:p>
    <w:p w:rsidR="00000000" w:rsidDel="00000000" w:rsidP="00000000" w:rsidRDefault="00000000" w:rsidRPr="00000000" w14:paraId="0000000A">
      <w:pPr>
        <w:numPr>
          <w:ilvl w:val="0"/>
          <w:numId w:val="14"/>
        </w:numPr>
        <w:pBdr>
          <w:top w:space="0" w:sz="0" w:val="nil"/>
          <w:left w:space="0" w:sz="0" w:val="nil"/>
          <w:bottom w:space="0" w:sz="0" w:val="nil"/>
          <w:right w:space="0" w:sz="0" w:val="nil"/>
          <w:between w:space="0" w:sz="0" w:val="nil"/>
        </w:pBdr>
        <w:shd w:fill="auto" w:val="clear"/>
        <w:ind w:left="810" w:hanging="720"/>
        <w:rPr>
          <w:rFonts w:ascii="Inter" w:cs="Inter" w:eastAsia="Inter" w:hAnsi="Inter"/>
          <w:sz w:val="30"/>
          <w:szCs w:val="30"/>
        </w:rPr>
      </w:pPr>
      <w:r w:rsidDel="00000000" w:rsidR="00000000" w:rsidRPr="00000000">
        <w:rPr>
          <w:rFonts w:ascii="Inter" w:cs="Inter" w:eastAsia="Inter" w:hAnsi="Inter"/>
          <w:b w:val="1"/>
          <w:sz w:val="30"/>
          <w:szCs w:val="30"/>
          <w:rtl w:val="0"/>
        </w:rPr>
        <w:t xml:space="preserve">Engage in Physical Activity:</w:t>
      </w:r>
    </w:p>
    <w:p w:rsidR="00000000" w:rsidDel="00000000" w:rsidP="00000000" w:rsidRDefault="00000000" w:rsidRPr="00000000" w14:paraId="0000000B">
      <w:pPr>
        <w:numPr>
          <w:ilvl w:val="0"/>
          <w:numId w:val="28"/>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Perform morning exercises such as stretching, yoga, or a brief workout.</w:t>
      </w:r>
    </w:p>
    <w:p w:rsidR="00000000" w:rsidDel="00000000" w:rsidP="00000000" w:rsidRDefault="00000000" w:rsidRPr="00000000" w14:paraId="0000000C">
      <w:pPr>
        <w:numPr>
          <w:ilvl w:val="0"/>
          <w:numId w:val="15"/>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Practice Mindfulness:</w:t>
      </w:r>
      <w:r w:rsidDel="00000000" w:rsidR="00000000" w:rsidRPr="00000000">
        <w:rPr>
          <w:rtl w:val="0"/>
        </w:rPr>
      </w:r>
    </w:p>
    <w:p w:rsidR="00000000" w:rsidDel="00000000" w:rsidP="00000000" w:rsidRDefault="00000000" w:rsidRPr="00000000" w14:paraId="0000000D">
      <w:pPr>
        <w:numPr>
          <w:ilvl w:val="0"/>
          <w:numId w:val="6"/>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Spend a few minutes in meditation or deep breathing exercises to reduce stress and improve focus.</w:t>
      </w:r>
    </w:p>
    <w:p w:rsidR="00000000" w:rsidDel="00000000" w:rsidP="00000000" w:rsidRDefault="00000000" w:rsidRPr="00000000" w14:paraId="0000000E">
      <w:pPr>
        <w:numPr>
          <w:ilvl w:val="0"/>
          <w:numId w:val="15"/>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Eat a Nutritious Breakfast:</w:t>
      </w:r>
      <w:r w:rsidDel="00000000" w:rsidR="00000000" w:rsidRPr="00000000">
        <w:rPr>
          <w:rtl w:val="0"/>
        </w:rPr>
      </w:r>
    </w:p>
    <w:p w:rsidR="00000000" w:rsidDel="00000000" w:rsidP="00000000" w:rsidRDefault="00000000" w:rsidRPr="00000000" w14:paraId="0000000F">
      <w:pPr>
        <w:numPr>
          <w:ilvl w:val="0"/>
          <w:numId w:val="5"/>
        </w:numPr>
        <w:pBdr>
          <w:top w:space="0" w:sz="0" w:val="nil"/>
          <w:left w:space="0" w:sz="0" w:val="nil"/>
          <w:bottom w:space="0" w:sz="0" w:val="nil"/>
          <w:right w:space="0" w:sz="0" w:val="nil"/>
          <w:between w:space="0" w:sz="0" w:val="nil"/>
        </w:pBdr>
        <w:shd w:fill="auto" w:val="clear"/>
        <w:spacing w:after="20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Include a balanced mix of complex carbohydrates, proteins, and healthy fats.</w:t>
      </w:r>
    </w:p>
    <w:p w:rsidR="00000000" w:rsidDel="00000000" w:rsidP="00000000" w:rsidRDefault="00000000" w:rsidRPr="00000000" w14:paraId="00000010">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Daily Work Routine</w:t>
      </w:r>
    </w:p>
    <w:p w:rsidR="00000000" w:rsidDel="00000000" w:rsidP="00000000" w:rsidRDefault="00000000" w:rsidRPr="00000000" w14:paraId="00000011">
      <w:pPr>
        <w:numPr>
          <w:ilvl w:val="0"/>
          <w:numId w:val="16"/>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Time Blocking:</w:t>
      </w:r>
      <w:r w:rsidDel="00000000" w:rsidR="00000000" w:rsidRPr="00000000">
        <w:rPr>
          <w:rtl w:val="0"/>
        </w:rPr>
      </w:r>
    </w:p>
    <w:p w:rsidR="00000000" w:rsidDel="00000000" w:rsidP="00000000" w:rsidRDefault="00000000" w:rsidRPr="00000000" w14:paraId="00000012">
      <w:pPr>
        <w:numPr>
          <w:ilvl w:val="0"/>
          <w:numId w:val="23"/>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Use time blocks for focused work sessions and schedule regular breaks (e.g., Pomodoro Technique).</w:t>
      </w:r>
    </w:p>
    <w:p w:rsidR="00000000" w:rsidDel="00000000" w:rsidP="00000000" w:rsidRDefault="00000000" w:rsidRPr="00000000" w14:paraId="00000013">
      <w:pPr>
        <w:numPr>
          <w:ilvl w:val="0"/>
          <w:numId w:val="16"/>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Prioritize Tasks:</w:t>
      </w:r>
      <w:r w:rsidDel="00000000" w:rsidR="00000000" w:rsidRPr="00000000">
        <w:rPr>
          <w:rtl w:val="0"/>
        </w:rPr>
      </w:r>
    </w:p>
    <w:p w:rsidR="00000000" w:rsidDel="00000000" w:rsidP="00000000" w:rsidRDefault="00000000" w:rsidRPr="00000000" w14:paraId="00000014">
      <w:pPr>
        <w:numPr>
          <w:ilvl w:val="0"/>
          <w:numId w:val="26"/>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Identify and tackle your most important tasks first using tools like the Eisenhower Matrix.</w:t>
      </w:r>
    </w:p>
    <w:p w:rsidR="00000000" w:rsidDel="00000000" w:rsidP="00000000" w:rsidRDefault="00000000" w:rsidRPr="00000000" w14:paraId="00000015">
      <w:pPr>
        <w:numPr>
          <w:ilvl w:val="0"/>
          <w:numId w:val="16"/>
        </w:numPr>
        <w:pBdr>
          <w:top w:space="0" w:sz="0" w:val="nil"/>
          <w:left w:space="0" w:sz="0" w:val="nil"/>
          <w:bottom w:space="0" w:sz="0" w:val="nil"/>
          <w:right w:space="0" w:sz="0" w:val="nil"/>
          <w:between w:space="0" w:sz="0" w:val="nil"/>
        </w:pBdr>
        <w:shd w:fill="auto" w:val="clear"/>
        <w:ind w:left="810" w:hanging="720"/>
        <w:rPr>
          <w:rFonts w:ascii="Inter" w:cs="Inter" w:eastAsia="Inter" w:hAnsi="Inter"/>
          <w:sz w:val="30"/>
          <w:szCs w:val="30"/>
        </w:rPr>
      </w:pPr>
      <w:r w:rsidDel="00000000" w:rsidR="00000000" w:rsidRPr="00000000">
        <w:rPr>
          <w:rFonts w:ascii="Inter" w:cs="Inter" w:eastAsia="Inter" w:hAnsi="Inter"/>
          <w:b w:val="1"/>
          <w:sz w:val="30"/>
          <w:szCs w:val="30"/>
          <w:rtl w:val="0"/>
        </w:rPr>
        <w:t xml:space="preserve">Limit Multitasking:</w:t>
      </w:r>
    </w:p>
    <w:p w:rsidR="00000000" w:rsidDel="00000000" w:rsidP="00000000" w:rsidRDefault="00000000" w:rsidRPr="00000000" w14:paraId="00000016">
      <w:pPr>
        <w:numPr>
          <w:ilvl w:val="0"/>
          <w:numId w:val="29"/>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Focus on one task at a time to maintain efficiency and reduce cognitive load.</w:t>
      </w:r>
    </w:p>
    <w:p w:rsidR="00000000" w:rsidDel="00000000" w:rsidP="00000000" w:rsidRDefault="00000000" w:rsidRPr="00000000" w14:paraId="00000017">
      <w:pPr>
        <w:numPr>
          <w:ilvl w:val="0"/>
          <w:numId w:val="17"/>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Take Micro-Breaks:</w:t>
      </w:r>
      <w:r w:rsidDel="00000000" w:rsidR="00000000" w:rsidRPr="00000000">
        <w:rPr>
          <w:rtl w:val="0"/>
        </w:rPr>
      </w:r>
    </w:p>
    <w:p w:rsidR="00000000" w:rsidDel="00000000" w:rsidP="00000000" w:rsidRDefault="00000000" w:rsidRPr="00000000" w14:paraId="00000018">
      <w:pPr>
        <w:numPr>
          <w:ilvl w:val="0"/>
          <w:numId w:val="8"/>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Every 30 minutes, take a brief break to stretch, rest your eyes, or move around.</w:t>
      </w:r>
    </w:p>
    <w:p w:rsidR="00000000" w:rsidDel="00000000" w:rsidP="00000000" w:rsidRDefault="00000000" w:rsidRPr="00000000" w14:paraId="00000019">
      <w:pPr>
        <w:numPr>
          <w:ilvl w:val="0"/>
          <w:numId w:val="17"/>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Optimize Your Workspace:</w:t>
      </w:r>
      <w:r w:rsidDel="00000000" w:rsidR="00000000" w:rsidRPr="00000000">
        <w:rPr>
          <w:rtl w:val="0"/>
        </w:rPr>
      </w:r>
    </w:p>
    <w:p w:rsidR="00000000" w:rsidDel="00000000" w:rsidP="00000000" w:rsidRDefault="00000000" w:rsidRPr="00000000" w14:paraId="0000001A">
      <w:pPr>
        <w:numPr>
          <w:ilvl w:val="0"/>
          <w:numId w:val="25"/>
        </w:numPr>
        <w:pBdr>
          <w:top w:space="0" w:sz="0" w:val="nil"/>
          <w:left w:space="0" w:sz="0" w:val="nil"/>
          <w:bottom w:space="0" w:sz="0" w:val="nil"/>
          <w:right w:space="0" w:sz="0" w:val="nil"/>
          <w:between w:space="0" w:sz="0" w:val="nil"/>
        </w:pBdr>
        <w:shd w:fill="auto" w:val="clear"/>
        <w:spacing w:after="20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Create an ergonomic, well-lit workspace to reduce physical strain and enhance productivity.</w:t>
      </w:r>
    </w:p>
    <w:p w:rsidR="00000000" w:rsidDel="00000000" w:rsidP="00000000" w:rsidRDefault="00000000" w:rsidRPr="00000000" w14:paraId="0000001B">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Nutrition and Hydration</w:t>
      </w:r>
    </w:p>
    <w:p w:rsidR="00000000" w:rsidDel="00000000" w:rsidP="00000000" w:rsidRDefault="00000000" w:rsidRPr="00000000" w14:paraId="0000001C">
      <w:pPr>
        <w:numPr>
          <w:ilvl w:val="0"/>
          <w:numId w:val="18"/>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Maintain Balanced Meals:</w:t>
      </w:r>
      <w:r w:rsidDel="00000000" w:rsidR="00000000" w:rsidRPr="00000000">
        <w:rPr>
          <w:rtl w:val="0"/>
        </w:rPr>
      </w:r>
    </w:p>
    <w:p w:rsidR="00000000" w:rsidDel="00000000" w:rsidP="00000000" w:rsidRDefault="00000000" w:rsidRPr="00000000" w14:paraId="0000001D">
      <w:pPr>
        <w:numPr>
          <w:ilvl w:val="0"/>
          <w:numId w:val="11"/>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i w:val="0"/>
          <w:smallCaps w:val="0"/>
          <w:strike w:val="0"/>
          <w:color w:val="000000"/>
          <w:sz w:val="30"/>
          <w:szCs w:val="30"/>
          <w:u w:val="none"/>
          <w:shd w:fill="auto" w:val="clear"/>
          <w:vertAlign w:val="baseline"/>
          <w:rtl w:val="0"/>
        </w:rPr>
        <w:t xml:space="preserve">C</w:t>
      </w:r>
      <w:r w:rsidDel="00000000" w:rsidR="00000000" w:rsidRPr="00000000">
        <w:rPr>
          <w:rFonts w:ascii="Inter" w:cs="Inter" w:eastAsia="Inter" w:hAnsi="Inter"/>
          <w:sz w:val="30"/>
          <w:szCs w:val="30"/>
          <w:rtl w:val="0"/>
        </w:rPr>
        <w:t xml:space="preserve">onsume balanced meals with adequate macronutrients and micronutrients throughout the day.</w:t>
      </w:r>
    </w:p>
    <w:p w:rsidR="00000000" w:rsidDel="00000000" w:rsidP="00000000" w:rsidRDefault="00000000" w:rsidRPr="00000000" w14:paraId="0000001E">
      <w:pPr>
        <w:numPr>
          <w:ilvl w:val="0"/>
          <w:numId w:val="18"/>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Stay Hydrated:</w:t>
      </w:r>
      <w:r w:rsidDel="00000000" w:rsidR="00000000" w:rsidRPr="00000000">
        <w:rPr>
          <w:rtl w:val="0"/>
        </w:rPr>
      </w:r>
    </w:p>
    <w:p w:rsidR="00000000" w:rsidDel="00000000" w:rsidP="00000000" w:rsidRDefault="00000000" w:rsidRPr="00000000" w14:paraId="0000001F">
      <w:pPr>
        <w:numPr>
          <w:ilvl w:val="0"/>
          <w:numId w:val="10"/>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Aim for at least 8 glasses of water per day and adjust based on activity levels.</w:t>
      </w:r>
    </w:p>
    <w:p w:rsidR="00000000" w:rsidDel="00000000" w:rsidP="00000000" w:rsidRDefault="00000000" w:rsidRPr="00000000" w14:paraId="00000020">
      <w:pPr>
        <w:numPr>
          <w:ilvl w:val="0"/>
          <w:numId w:val="18"/>
        </w:numPr>
        <w:pBdr>
          <w:top w:space="0" w:sz="0" w:val="nil"/>
          <w:left w:space="0" w:sz="0" w:val="nil"/>
          <w:bottom w:space="0" w:sz="0" w:val="nil"/>
          <w:right w:space="0" w:sz="0" w:val="nil"/>
          <w:between w:space="0" w:sz="0" w:val="nil"/>
        </w:pBdr>
        <w:shd w:fill="auto" w:val="clear"/>
        <w:ind w:left="810" w:hanging="720"/>
        <w:rPr>
          <w:rFonts w:ascii="Inter" w:cs="Inter" w:eastAsia="Inter" w:hAnsi="Inter"/>
          <w:sz w:val="30"/>
          <w:szCs w:val="30"/>
        </w:rPr>
      </w:pPr>
      <w:r w:rsidDel="00000000" w:rsidR="00000000" w:rsidRPr="00000000">
        <w:rPr>
          <w:rFonts w:ascii="Inter" w:cs="Inter" w:eastAsia="Inter" w:hAnsi="Inter"/>
          <w:b w:val="1"/>
          <w:sz w:val="30"/>
          <w:szCs w:val="30"/>
          <w:rtl w:val="0"/>
        </w:rPr>
        <w:t xml:space="preserve">Healthy Snacking:</w:t>
      </w:r>
    </w:p>
    <w:p w:rsidR="00000000" w:rsidDel="00000000" w:rsidP="00000000" w:rsidRDefault="00000000" w:rsidRPr="00000000" w14:paraId="00000021">
      <w:pPr>
        <w:numPr>
          <w:ilvl w:val="0"/>
          <w:numId w:val="2"/>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Keep healthy snacks like fruits, nuts, or yogurt handy to maintain energy levels.</w:t>
      </w:r>
    </w:p>
    <w:p w:rsidR="00000000" w:rsidDel="00000000" w:rsidP="00000000" w:rsidRDefault="00000000" w:rsidRPr="00000000" w14:paraId="00000022">
      <w:pPr>
        <w:numPr>
          <w:ilvl w:val="0"/>
          <w:numId w:val="19"/>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Limit Caffeine and Sugar:</w:t>
      </w:r>
      <w:r w:rsidDel="00000000" w:rsidR="00000000" w:rsidRPr="00000000">
        <w:rPr>
          <w:rtl w:val="0"/>
        </w:rPr>
      </w:r>
    </w:p>
    <w:p w:rsidR="00000000" w:rsidDel="00000000" w:rsidP="00000000" w:rsidRDefault="00000000" w:rsidRPr="00000000" w14:paraId="00000023">
      <w:pPr>
        <w:numPr>
          <w:ilvl w:val="0"/>
          <w:numId w:val="3"/>
        </w:numPr>
        <w:pBdr>
          <w:top w:space="0" w:sz="0" w:val="nil"/>
          <w:left w:space="0" w:sz="0" w:val="nil"/>
          <w:bottom w:space="0" w:sz="0" w:val="nil"/>
          <w:right w:space="0" w:sz="0" w:val="nil"/>
          <w:between w:space="0" w:sz="0" w:val="nil"/>
        </w:pBdr>
        <w:shd w:fill="auto" w:val="clear"/>
        <w:spacing w:after="20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Avoid excessive caffeine or sugary foods to prevent energy spikes and crashes.</w:t>
      </w:r>
    </w:p>
    <w:p w:rsidR="00000000" w:rsidDel="00000000" w:rsidP="00000000" w:rsidRDefault="00000000" w:rsidRPr="00000000" w14:paraId="00000024">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Stress Management</w:t>
      </w:r>
    </w:p>
    <w:p w:rsidR="00000000" w:rsidDel="00000000" w:rsidP="00000000" w:rsidRDefault="00000000" w:rsidRPr="00000000" w14:paraId="00000025">
      <w:pPr>
        <w:numPr>
          <w:ilvl w:val="0"/>
          <w:numId w:val="20"/>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Daily Mindfulness Practice:</w:t>
      </w:r>
      <w:r w:rsidDel="00000000" w:rsidR="00000000" w:rsidRPr="00000000">
        <w:rPr>
          <w:rtl w:val="0"/>
        </w:rPr>
      </w:r>
    </w:p>
    <w:p w:rsidR="00000000" w:rsidDel="00000000" w:rsidP="00000000" w:rsidRDefault="00000000" w:rsidRPr="00000000" w14:paraId="00000026">
      <w:pPr>
        <w:numPr>
          <w:ilvl w:val="0"/>
          <w:numId w:val="9"/>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Incorporate practices like mindful breathing, body scan meditation, or mindfulness walks.</w:t>
      </w:r>
    </w:p>
    <w:p w:rsidR="00000000" w:rsidDel="00000000" w:rsidP="00000000" w:rsidRDefault="00000000" w:rsidRPr="00000000" w14:paraId="00000027">
      <w:pPr>
        <w:numPr>
          <w:ilvl w:val="0"/>
          <w:numId w:val="20"/>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Cognitive Strategies:</w:t>
      </w:r>
      <w:r w:rsidDel="00000000" w:rsidR="00000000" w:rsidRPr="00000000">
        <w:rPr>
          <w:rtl w:val="0"/>
        </w:rPr>
      </w:r>
    </w:p>
    <w:p w:rsidR="00000000" w:rsidDel="00000000" w:rsidP="00000000" w:rsidRDefault="00000000" w:rsidRPr="00000000" w14:paraId="00000028">
      <w:pPr>
        <w:numPr>
          <w:ilvl w:val="0"/>
          <w:numId w:val="13"/>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Employ techniques such as cognitive restructuring and positive visualization to manage stress.</w:t>
      </w:r>
    </w:p>
    <w:p w:rsidR="00000000" w:rsidDel="00000000" w:rsidP="00000000" w:rsidRDefault="00000000" w:rsidRPr="00000000" w14:paraId="00000029">
      <w:pPr>
        <w:numPr>
          <w:ilvl w:val="0"/>
          <w:numId w:val="20"/>
        </w:numPr>
        <w:pBdr>
          <w:top w:space="0" w:sz="0" w:val="nil"/>
          <w:left w:space="0" w:sz="0" w:val="nil"/>
          <w:bottom w:space="0" w:sz="0" w:val="nil"/>
          <w:right w:space="0" w:sz="0" w:val="nil"/>
          <w:between w:space="0" w:sz="0" w:val="nil"/>
        </w:pBdr>
        <w:shd w:fill="auto" w:val="clear"/>
        <w:ind w:left="810" w:hanging="720"/>
        <w:rPr>
          <w:rFonts w:ascii="Inter" w:cs="Inter" w:eastAsia="Inter" w:hAnsi="Inter"/>
          <w:sz w:val="30"/>
          <w:szCs w:val="30"/>
        </w:rPr>
      </w:pPr>
      <w:r w:rsidDel="00000000" w:rsidR="00000000" w:rsidRPr="00000000">
        <w:rPr>
          <w:rFonts w:ascii="Inter" w:cs="Inter" w:eastAsia="Inter" w:hAnsi="Inter"/>
          <w:b w:val="1"/>
          <w:sz w:val="30"/>
          <w:szCs w:val="30"/>
          <w:rtl w:val="0"/>
        </w:rPr>
        <w:t xml:space="preserve">Utilize Social Support:</w:t>
      </w:r>
    </w:p>
    <w:p w:rsidR="00000000" w:rsidDel="00000000" w:rsidP="00000000" w:rsidRDefault="00000000" w:rsidRPr="00000000" w14:paraId="0000002A">
      <w:pPr>
        <w:numPr>
          <w:ilvl w:val="0"/>
          <w:numId w:val="12"/>
        </w:numPr>
        <w:pBdr>
          <w:top w:space="0" w:sz="0" w:val="nil"/>
          <w:left w:space="0" w:sz="0" w:val="nil"/>
          <w:bottom w:space="0" w:sz="0" w:val="nil"/>
          <w:right w:space="0" w:sz="0" w:val="nil"/>
          <w:between w:space="0" w:sz="0" w:val="nil"/>
        </w:pBdr>
        <w:shd w:fill="auto" w:val="clear"/>
        <w:spacing w:after="200" w:before="0" w:line="312"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Connect with supportive colleagues, mentors, or friends regularly for emotional support.</w:t>
      </w:r>
    </w:p>
    <w:p w:rsidR="00000000" w:rsidDel="00000000" w:rsidP="00000000" w:rsidRDefault="00000000" w:rsidRPr="00000000" w14:paraId="0000002B">
      <w:pPr>
        <w:pStyle w:val="Heading3"/>
        <w:pBdr>
          <w:top w:space="0" w:sz="0" w:val="nil"/>
          <w:left w:space="0" w:sz="0" w:val="nil"/>
          <w:bottom w:space="0" w:sz="0" w:val="nil"/>
          <w:right w:space="0" w:sz="0" w:val="nil"/>
          <w:between w:space="0" w:sz="0" w:val="nil"/>
        </w:pBdr>
        <w:shd w:fill="auto" w:val="clear"/>
        <w:spacing w:after="180" w:before="360" w:line="276"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Evening Routine</w:t>
      </w:r>
    </w:p>
    <w:p w:rsidR="00000000" w:rsidDel="00000000" w:rsidP="00000000" w:rsidRDefault="00000000" w:rsidRPr="00000000" w14:paraId="0000002C">
      <w:pPr>
        <w:numPr>
          <w:ilvl w:val="0"/>
          <w:numId w:val="21"/>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Wind Down:</w:t>
      </w:r>
      <w:r w:rsidDel="00000000" w:rsidR="00000000" w:rsidRPr="00000000">
        <w:rPr>
          <w:rtl w:val="0"/>
        </w:rPr>
      </w:r>
    </w:p>
    <w:p w:rsidR="00000000" w:rsidDel="00000000" w:rsidP="00000000" w:rsidRDefault="00000000" w:rsidRPr="00000000" w14:paraId="0000002D">
      <w:pPr>
        <w:numPr>
          <w:ilvl w:val="0"/>
          <w:numId w:val="1"/>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Establish a clear end to your workday and engage in relaxing activities (e.g., reading, gentle yoga).</w:t>
      </w:r>
    </w:p>
    <w:p w:rsidR="00000000" w:rsidDel="00000000" w:rsidP="00000000" w:rsidRDefault="00000000" w:rsidRPr="00000000" w14:paraId="0000002E">
      <w:pPr>
        <w:numPr>
          <w:ilvl w:val="0"/>
          <w:numId w:val="21"/>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Prepare for Sleep:</w:t>
      </w:r>
      <w:r w:rsidDel="00000000" w:rsidR="00000000" w:rsidRPr="00000000">
        <w:rPr>
          <w:rtl w:val="0"/>
        </w:rPr>
      </w:r>
    </w:p>
    <w:p w:rsidR="00000000" w:rsidDel="00000000" w:rsidP="00000000" w:rsidRDefault="00000000" w:rsidRPr="00000000" w14:paraId="0000002F">
      <w:pPr>
        <w:numPr>
          <w:ilvl w:val="0"/>
          <w:numId w:val="27"/>
        </w:numPr>
        <w:pBdr>
          <w:top w:space="0" w:sz="0" w:val="nil"/>
          <w:left w:space="0" w:sz="0" w:val="nil"/>
          <w:bottom w:space="0" w:sz="0" w:val="nil"/>
          <w:right w:space="0" w:sz="0" w:val="nil"/>
          <w:between w:space="0" w:sz="0" w:val="nil"/>
        </w:pBdr>
        <w:shd w:fill="auto" w:val="clear"/>
        <w:spacing w:after="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Create a sleep-conducive environment: limit blue light exposure, keep the room cool, and use blackout curtains.</w:t>
      </w:r>
    </w:p>
    <w:p w:rsidR="00000000" w:rsidDel="00000000" w:rsidP="00000000" w:rsidRDefault="00000000" w:rsidRPr="00000000" w14:paraId="00000030">
      <w:pPr>
        <w:numPr>
          <w:ilvl w:val="0"/>
          <w:numId w:val="21"/>
        </w:numPr>
        <w:pBdr>
          <w:top w:space="0" w:sz="0" w:val="nil"/>
          <w:left w:space="0" w:sz="0" w:val="nil"/>
          <w:bottom w:space="0" w:sz="0" w:val="nil"/>
          <w:right w:space="0" w:sz="0" w:val="nil"/>
          <w:between w:space="0" w:sz="0" w:val="nil"/>
        </w:pBdr>
        <w:shd w:fill="auto" w:val="clear"/>
        <w:ind w:left="810" w:hanging="720"/>
        <w:rPr>
          <w:rFonts w:ascii="Inter" w:cs="Inter" w:eastAsia="Inter" w:hAnsi="Inter"/>
          <w:sz w:val="30"/>
          <w:szCs w:val="30"/>
        </w:rPr>
      </w:pPr>
      <w:r w:rsidDel="00000000" w:rsidR="00000000" w:rsidRPr="00000000">
        <w:rPr>
          <w:rFonts w:ascii="Inter" w:cs="Inter" w:eastAsia="Inter" w:hAnsi="Inter"/>
          <w:b w:val="1"/>
          <w:sz w:val="30"/>
          <w:szCs w:val="30"/>
          <w:rtl w:val="0"/>
        </w:rPr>
        <w:t xml:space="preserve">Maintain Consistent Sleep Schedule:</w:t>
      </w:r>
    </w:p>
    <w:p w:rsidR="00000000" w:rsidDel="00000000" w:rsidP="00000000" w:rsidRDefault="00000000" w:rsidRPr="00000000" w14:paraId="00000031">
      <w:pPr>
        <w:numPr>
          <w:ilvl w:val="0"/>
          <w:numId w:val="24"/>
        </w:numPr>
        <w:pBdr>
          <w:top w:space="0" w:sz="0" w:val="nil"/>
          <w:left w:space="0" w:sz="0" w:val="nil"/>
          <w:bottom w:space="0" w:sz="0" w:val="nil"/>
          <w:right w:space="0" w:sz="0" w:val="nil"/>
          <w:between w:space="0" w:sz="0" w:val="nil"/>
        </w:pBdr>
        <w:shd w:fill="auto" w:val="clear"/>
        <w:spacing w:after="20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Aim for 7-9 hours of sleep per night and keep a consistent bedtime.</w:t>
      </w:r>
    </w:p>
    <w:p w:rsidR="00000000" w:rsidDel="00000000" w:rsidP="00000000" w:rsidRDefault="00000000" w:rsidRPr="00000000" w14:paraId="00000032">
      <w:pPr>
        <w:pStyle w:val="Heading3"/>
        <w:pBdr>
          <w:top w:space="0" w:sz="0" w:val="nil"/>
          <w:left w:space="0" w:sz="0" w:val="nil"/>
          <w:bottom w:space="0" w:sz="0" w:val="nil"/>
          <w:right w:space="0" w:sz="0" w:val="nil"/>
          <w:between w:space="0" w:sz="0" w:val="nil"/>
        </w:pBdr>
        <w:shd w:fill="auto" w:val="clear"/>
        <w:spacing w:after="180" w:before="360" w:line="276" w:lineRule="auto"/>
        <w:rPr>
          <w:rFonts w:ascii="Inter" w:cs="Inter" w:eastAsia="Inter" w:hAnsi="Inter"/>
          <w:sz w:val="32"/>
          <w:szCs w:val="32"/>
        </w:rPr>
      </w:pPr>
      <w:r w:rsidDel="00000000" w:rsidR="00000000" w:rsidRPr="00000000">
        <w:rPr>
          <w:rFonts w:ascii="Inter" w:cs="Inter" w:eastAsia="Inter" w:hAnsi="Inter"/>
          <w:sz w:val="32"/>
          <w:szCs w:val="32"/>
          <w:rtl w:val="0"/>
        </w:rPr>
        <w:t xml:space="preserve">Reflection and Adjustment</w:t>
      </w:r>
    </w:p>
    <w:p w:rsidR="00000000" w:rsidDel="00000000" w:rsidP="00000000" w:rsidRDefault="00000000" w:rsidRPr="00000000" w14:paraId="00000033">
      <w:pPr>
        <w:numPr>
          <w:ilvl w:val="0"/>
          <w:numId w:val="22"/>
        </w:numPr>
        <w:pBdr>
          <w:top w:space="0" w:sz="0" w:val="nil"/>
          <w:left w:space="0" w:sz="0" w:val="nil"/>
          <w:bottom w:space="0" w:sz="0" w:val="nil"/>
          <w:right w:space="0" w:sz="0" w:val="nil"/>
          <w:between w:space="0" w:sz="0" w:val="nil"/>
        </w:pBdr>
        <w:shd w:fill="auto" w:val="clear"/>
        <w:ind w:left="810" w:hanging="720"/>
        <w:rPr>
          <w:sz w:val="30"/>
          <w:szCs w:val="30"/>
        </w:rPr>
      </w:pPr>
      <w:r w:rsidDel="00000000" w:rsidR="00000000" w:rsidRPr="00000000">
        <w:rPr>
          <w:rFonts w:ascii="Inter" w:cs="Inter" w:eastAsia="Inter" w:hAnsi="Inter"/>
          <w:b w:val="1"/>
          <w:sz w:val="30"/>
          <w:szCs w:val="30"/>
          <w:rtl w:val="0"/>
        </w:rPr>
        <w:t xml:space="preserve">Weekly Review:</w:t>
      </w:r>
      <w:r w:rsidDel="00000000" w:rsidR="00000000" w:rsidRPr="00000000">
        <w:rPr>
          <w:rtl w:val="0"/>
        </w:rPr>
      </w:r>
    </w:p>
    <w:p w:rsidR="00000000" w:rsidDel="00000000" w:rsidP="00000000" w:rsidRDefault="00000000" w:rsidRPr="00000000" w14:paraId="00000034">
      <w:pPr>
        <w:numPr>
          <w:ilvl w:val="0"/>
          <w:numId w:val="30"/>
        </w:numPr>
        <w:pBdr>
          <w:top w:space="0" w:sz="0" w:val="nil"/>
          <w:left w:space="0" w:sz="0" w:val="nil"/>
          <w:bottom w:space="0" w:sz="0" w:val="nil"/>
          <w:right w:space="0" w:sz="0" w:val="nil"/>
          <w:between w:space="0" w:sz="0" w:val="nil"/>
        </w:pBdr>
        <w:shd w:fill="auto" w:val="clear"/>
        <w:spacing w:after="200" w:before="0" w:lineRule="auto"/>
        <w:ind w:left="1260" w:hanging="450"/>
        <w:rPr>
          <w:rFonts w:ascii="Inter" w:cs="Inter" w:eastAsia="Inter" w:hAnsi="Inter"/>
          <w:sz w:val="30"/>
          <w:szCs w:val="30"/>
          <w:u w:val="none"/>
        </w:rPr>
      </w:pPr>
      <w:r w:rsidDel="00000000" w:rsidR="00000000" w:rsidRPr="00000000">
        <w:rPr>
          <w:rFonts w:ascii="Inter" w:cs="Inter" w:eastAsia="Inter" w:hAnsi="Inter"/>
          <w:sz w:val="30"/>
          <w:szCs w:val="30"/>
          <w:rtl w:val="0"/>
        </w:rPr>
        <w:t xml:space="preserve">Reflect on your energy levels and routines weekly, adjust strategies as needed for continuous improvement.</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before="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Following this checklist can help you integrate natural energy-boosting practices into your daily life, leading to improved vitality and productivity. Regularly review your progress and make adjustments to ensure you maintain a balanced and energized lifestyle.</w:t>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shd w:fill="auto" w:val="clear"/>
      <w:spacing w:line="240" w:lineRule="auto"/>
      <w:jc w:val="center"/>
      <w:rPr/>
    </w:pPr>
    <w:r w:rsidDel="00000000" w:rsidR="00000000" w:rsidRPr="00000000">
      <w:rPr>
        <w:rFonts w:ascii="Inter Light" w:cs="Inter Light" w:eastAsia="Inter Light" w:hAnsi="Inter Light"/>
        <w:i w:val="1"/>
        <w:color w:val="b7b7b7"/>
        <w:sz w:val="24"/>
        <w:szCs w:val="24"/>
        <w:rtl w:val="0"/>
      </w:rPr>
      <w:t xml:space="preserve">Natural Energy Boost Checklist</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4"/>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6"/>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9"/>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1"/>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4"/>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5"/>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8"/>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21"/>
      <w:numFmt w:val="decimal"/>
      <w:lvlText w:val="%1."/>
      <w:lvlJc w:val="left"/>
      <w:pPr>
        <w:ind w:left="810" w:hanging="72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6"/>
        <w:szCs w:val="26"/>
      </w:rPr>
    </w:rPrDefault>
    <w:pPrDefault>
      <w:pPr>
        <w:widowControl w:val="0"/>
        <w:spacing w:line="311.999988555908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spacing w:after="240" w:before="360" w:line="275.9999942779541" w:lineRule="auto"/>
    </w:pPr>
    <w:rPr>
      <w:b w:val="1"/>
      <w:i w:val="0"/>
      <w:sz w:val="48"/>
      <w:szCs w:val="48"/>
    </w:rPr>
  </w:style>
  <w:style w:type="paragraph" w:styleId="Heading2">
    <w:name w:val="heading 2"/>
    <w:basedOn w:val="Normal"/>
    <w:next w:val="Normal"/>
    <w:pPr>
      <w:pBdr>
        <w:top w:space="0" w:sz="0" w:val="nil"/>
        <w:left w:space="0" w:sz="0" w:val="nil"/>
        <w:bottom w:space="0" w:sz="0" w:val="nil"/>
        <w:right w:space="0" w:sz="0" w:val="nil"/>
        <w:between w:space="0" w:sz="0" w:val="nil"/>
      </w:pBdr>
      <w:shd w:fill="auto" w:val="clear"/>
      <w:spacing w:after="180" w:before="540" w:line="275.9999942779541" w:lineRule="auto"/>
    </w:pPr>
    <w:rPr>
      <w:b w:val="1"/>
      <w:i w:val="0"/>
      <w:sz w:val="36"/>
      <w:szCs w:val="36"/>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120" w:before="360" w:line="275.9999942779541" w:lineRule="auto"/>
    </w:pPr>
    <w:rPr>
      <w:b w:val="1"/>
      <w:i w:val="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